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4"/>
        <w:gridCol w:w="4924"/>
      </w:tblGrid>
      <w:tr w:rsidR="0019370E" w:rsidTr="0019370E">
        <w:tc>
          <w:tcPr>
            <w:tcW w:w="4924" w:type="dxa"/>
          </w:tcPr>
          <w:p w:rsidR="0019370E" w:rsidRDefault="0019370E">
            <w:bookmarkStart w:id="0" w:name="_GoBack"/>
            <w:r>
              <w:t>СОГЛАСОВАНО:</w:t>
            </w:r>
          </w:p>
          <w:p w:rsidR="0019370E" w:rsidRDefault="001937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19370E" w:rsidRDefault="001937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</w:t>
            </w:r>
          </w:p>
          <w:p w:rsidR="0019370E" w:rsidRDefault="0019370E"/>
          <w:p w:rsidR="0019370E" w:rsidRDefault="0019370E">
            <w:r>
              <w:t>______________________________</w:t>
            </w:r>
          </w:p>
          <w:p w:rsidR="0019370E" w:rsidRDefault="0019370E"/>
          <w:p w:rsidR="0019370E" w:rsidRDefault="0019370E" w:rsidP="009D6091">
            <w:r>
              <w:t>«_____»_______________20</w:t>
            </w:r>
            <w:r w:rsidR="009D6091">
              <w:t xml:space="preserve">  </w:t>
            </w:r>
            <w:r>
              <w:t xml:space="preserve">    г.</w:t>
            </w:r>
          </w:p>
        </w:tc>
        <w:tc>
          <w:tcPr>
            <w:tcW w:w="4924" w:type="dxa"/>
          </w:tcPr>
          <w:p w:rsidR="00CD64D3" w:rsidRPr="00CD64D3" w:rsidRDefault="00CD64D3" w:rsidP="00CD64D3">
            <w:pPr>
              <w:jc w:val="center"/>
              <w:rPr>
                <w:bCs/>
              </w:rPr>
            </w:pPr>
            <w:r w:rsidRPr="00CD64D3">
              <w:rPr>
                <w:bCs/>
              </w:rPr>
              <w:t>Утверждено приказом</w:t>
            </w:r>
          </w:p>
          <w:p w:rsidR="00CD64D3" w:rsidRPr="00CD64D3" w:rsidRDefault="00CD64D3" w:rsidP="00CD64D3">
            <w:pPr>
              <w:jc w:val="center"/>
              <w:rPr>
                <w:bCs/>
              </w:rPr>
            </w:pPr>
            <w:r w:rsidRPr="00CD64D3">
              <w:rPr>
                <w:bCs/>
              </w:rPr>
              <w:t xml:space="preserve">от </w:t>
            </w:r>
            <w:r w:rsidR="006406F3">
              <w:rPr>
                <w:bCs/>
              </w:rPr>
              <w:t>24</w:t>
            </w:r>
            <w:r w:rsidRPr="00CD64D3">
              <w:rPr>
                <w:bCs/>
              </w:rPr>
              <w:t>.</w:t>
            </w:r>
            <w:r w:rsidR="006406F3">
              <w:rPr>
                <w:bCs/>
              </w:rPr>
              <w:t>10</w:t>
            </w:r>
            <w:r w:rsidRPr="00CD64D3">
              <w:rPr>
                <w:bCs/>
              </w:rPr>
              <w:t>.2014 г.  № 1</w:t>
            </w:r>
            <w:r w:rsidR="006406F3">
              <w:rPr>
                <w:bCs/>
              </w:rPr>
              <w:t>7</w:t>
            </w:r>
            <w:r w:rsidRPr="00CD64D3">
              <w:rPr>
                <w:bCs/>
              </w:rPr>
              <w:t>-ОД</w:t>
            </w:r>
          </w:p>
          <w:p w:rsidR="00CD64D3" w:rsidRPr="00CD64D3" w:rsidRDefault="00CD64D3" w:rsidP="00CD64D3">
            <w:pPr>
              <w:jc w:val="center"/>
              <w:rPr>
                <w:bCs/>
              </w:rPr>
            </w:pPr>
            <w:r w:rsidRPr="00CD64D3">
              <w:rPr>
                <w:bCs/>
              </w:rPr>
              <w:t>Директор МКУ Новосибирского района</w:t>
            </w:r>
          </w:p>
          <w:p w:rsidR="00CD64D3" w:rsidRPr="00CD64D3" w:rsidRDefault="00CD64D3" w:rsidP="00CD64D3">
            <w:pPr>
              <w:jc w:val="center"/>
              <w:rPr>
                <w:bCs/>
              </w:rPr>
            </w:pPr>
            <w:r w:rsidRPr="00CD64D3">
              <w:rPr>
                <w:bCs/>
              </w:rPr>
              <w:t>«ЦБС»      __________О.П. Сафронова</w:t>
            </w:r>
          </w:p>
          <w:p w:rsidR="0019370E" w:rsidRDefault="0019370E">
            <w:pPr>
              <w:jc w:val="right"/>
            </w:pPr>
          </w:p>
        </w:tc>
      </w:tr>
    </w:tbl>
    <w:p w:rsidR="0019370E" w:rsidRDefault="0019370E" w:rsidP="0019370E"/>
    <w:p w:rsidR="0019370E" w:rsidRDefault="0019370E" w:rsidP="0019370E">
      <w:pPr>
        <w:jc w:val="center"/>
        <w:rPr>
          <w:b/>
          <w:sz w:val="28"/>
        </w:rPr>
      </w:pPr>
      <w:r>
        <w:rPr>
          <w:b/>
          <w:sz w:val="28"/>
        </w:rPr>
        <w:t>ПРАВИЛА</w:t>
      </w:r>
    </w:p>
    <w:p w:rsidR="0019370E" w:rsidRDefault="0019370E" w:rsidP="0019370E">
      <w:pPr>
        <w:jc w:val="center"/>
        <w:rPr>
          <w:sz w:val="28"/>
        </w:rPr>
      </w:pPr>
      <w:r>
        <w:rPr>
          <w:sz w:val="28"/>
        </w:rPr>
        <w:t>пользования _____________________ сельской библиотекой</w:t>
      </w:r>
    </w:p>
    <w:p w:rsidR="0019370E" w:rsidRDefault="0019370E" w:rsidP="0019370E">
      <w:pPr>
        <w:jc w:val="center"/>
        <w:rPr>
          <w:sz w:val="28"/>
        </w:rPr>
      </w:pPr>
      <w:r>
        <w:rPr>
          <w:sz w:val="28"/>
        </w:rPr>
        <w:t>МКУ Новосибирского района «ЦБС».</w:t>
      </w:r>
    </w:p>
    <w:p w:rsidR="00B24145" w:rsidRDefault="00B24145" w:rsidP="0019370E">
      <w:pPr>
        <w:jc w:val="center"/>
        <w:rPr>
          <w:sz w:val="28"/>
        </w:rPr>
      </w:pPr>
    </w:p>
    <w:p w:rsidR="0019370E" w:rsidRDefault="00B24145" w:rsidP="0019370E">
      <w:pPr>
        <w:jc w:val="center"/>
        <w:rPr>
          <w:sz w:val="28"/>
        </w:rPr>
      </w:pPr>
      <w:r>
        <w:rPr>
          <w:sz w:val="28"/>
        </w:rPr>
        <w:t>1.ОБЩИЕ ПОЛОЖЕНИЯ</w:t>
      </w:r>
    </w:p>
    <w:p w:rsidR="00B24145" w:rsidRDefault="00B24145" w:rsidP="0019370E">
      <w:pPr>
        <w:jc w:val="center"/>
        <w:rPr>
          <w:sz w:val="28"/>
        </w:rPr>
      </w:pPr>
    </w:p>
    <w:p w:rsidR="0019370E" w:rsidRDefault="0019370E" w:rsidP="0019370E">
      <w:pPr>
        <w:overflowPunct/>
        <w:autoSpaceDE/>
        <w:adjustRightInd/>
        <w:jc w:val="both"/>
        <w:rPr>
          <w:sz w:val="26"/>
          <w:szCs w:val="26"/>
        </w:rPr>
      </w:pPr>
      <w:r>
        <w:rPr>
          <w:sz w:val="26"/>
        </w:rPr>
        <w:t xml:space="preserve">  </w:t>
      </w:r>
      <w:r w:rsidR="00B24145">
        <w:rPr>
          <w:sz w:val="26"/>
        </w:rPr>
        <w:t xml:space="preserve">          </w:t>
      </w:r>
      <w:r>
        <w:rPr>
          <w:sz w:val="26"/>
        </w:rPr>
        <w:t>1.1</w:t>
      </w:r>
      <w:r>
        <w:rPr>
          <w:sz w:val="26"/>
          <w:szCs w:val="26"/>
        </w:rPr>
        <w:t xml:space="preserve"> Сельская библиотека МКУ Новосибирского района</w:t>
      </w:r>
      <w:r w:rsidR="00C60DF2">
        <w:rPr>
          <w:sz w:val="26"/>
          <w:szCs w:val="26"/>
        </w:rPr>
        <w:t xml:space="preserve"> «</w:t>
      </w:r>
      <w:r w:rsidR="00C60DF2" w:rsidRPr="00C60DF2">
        <w:t xml:space="preserve"> </w:t>
      </w:r>
      <w:r w:rsidR="00C60DF2" w:rsidRPr="00C60DF2">
        <w:rPr>
          <w:sz w:val="26"/>
          <w:szCs w:val="26"/>
        </w:rPr>
        <w:t>ЦБС</w:t>
      </w:r>
      <w:r w:rsidR="00C60DF2">
        <w:rPr>
          <w:sz w:val="26"/>
          <w:szCs w:val="26"/>
        </w:rPr>
        <w:t>»</w:t>
      </w:r>
      <w:r>
        <w:rPr>
          <w:sz w:val="26"/>
          <w:szCs w:val="26"/>
        </w:rPr>
        <w:t xml:space="preserve"> является  информационным, культурно — досуговым учреждением села, которое  располагает организованным фондом тиражированных документов и предоставляет их во временное пользование физическим и юридическим лицам. </w:t>
      </w:r>
    </w:p>
    <w:p w:rsidR="0019370E" w:rsidRDefault="00B24145" w:rsidP="0019370E">
      <w:pPr>
        <w:overflowPunct/>
        <w:autoSpaceDE/>
        <w:adjustRightInd/>
        <w:jc w:val="both"/>
        <w:rPr>
          <w:sz w:val="26"/>
          <w:szCs w:val="26"/>
        </w:rPr>
      </w:pPr>
      <w:r>
        <w:rPr>
          <w:sz w:val="26"/>
        </w:rPr>
        <w:t xml:space="preserve">            </w:t>
      </w:r>
      <w:r w:rsidR="0019370E">
        <w:rPr>
          <w:sz w:val="26"/>
        </w:rPr>
        <w:t>1.2. Настоящие правила разработаны в соответствии с Федеральным законом о библиотечном деле, гражданским кодексом РФ, Уставом МКУ</w:t>
      </w:r>
      <w:r w:rsidR="00F76A1C" w:rsidRPr="00F76A1C">
        <w:t xml:space="preserve"> </w:t>
      </w:r>
      <w:r w:rsidR="00F76A1C" w:rsidRPr="00F76A1C">
        <w:rPr>
          <w:sz w:val="26"/>
        </w:rPr>
        <w:t xml:space="preserve">Новосибирского  района   </w:t>
      </w:r>
      <w:r w:rsidR="00F76A1C">
        <w:rPr>
          <w:sz w:val="26"/>
        </w:rPr>
        <w:t>«</w:t>
      </w:r>
      <w:r w:rsidR="0019370E">
        <w:rPr>
          <w:sz w:val="26"/>
        </w:rPr>
        <w:t>ЦБС</w:t>
      </w:r>
      <w:r w:rsidR="00F76A1C">
        <w:rPr>
          <w:sz w:val="26"/>
        </w:rPr>
        <w:t>»</w:t>
      </w:r>
      <w:r w:rsidR="0019370E">
        <w:rPr>
          <w:sz w:val="26"/>
        </w:rPr>
        <w:t xml:space="preserve"> и положением о сельской библиотеке.</w:t>
      </w:r>
    </w:p>
    <w:p w:rsidR="0019370E" w:rsidRDefault="00B24145" w:rsidP="0019370E">
      <w:pPr>
        <w:jc w:val="both"/>
        <w:rPr>
          <w:sz w:val="26"/>
        </w:rPr>
      </w:pPr>
      <w:r>
        <w:rPr>
          <w:sz w:val="26"/>
        </w:rPr>
        <w:t xml:space="preserve">           </w:t>
      </w:r>
      <w:r w:rsidR="0019370E">
        <w:rPr>
          <w:sz w:val="26"/>
        </w:rPr>
        <w:t>1.3. В своей деятельности библиотека обеспечивает права всех граждан РФ независимо от пола, национальности, образования, социального положения, политических убеждений, отношения к религии на библиотечное обслуживание.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center"/>
        <w:rPr>
          <w:sz w:val="26"/>
        </w:rPr>
      </w:pPr>
      <w:r>
        <w:rPr>
          <w:sz w:val="26"/>
        </w:rPr>
        <w:t>2. ПРАВА ЧИТАТЕЛЕЙ БИБЛИОТЕКИ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2.1. Сельская библиотека МКУ </w:t>
      </w:r>
      <w:r w:rsidR="00002181" w:rsidRPr="00002181">
        <w:rPr>
          <w:sz w:val="26"/>
        </w:rPr>
        <w:t xml:space="preserve">Новосибирского района  </w:t>
      </w:r>
      <w:r w:rsidR="00002181">
        <w:rPr>
          <w:sz w:val="26"/>
        </w:rPr>
        <w:t>«</w:t>
      </w:r>
      <w:r>
        <w:rPr>
          <w:sz w:val="26"/>
        </w:rPr>
        <w:t>ЦБС</w:t>
      </w:r>
      <w:r w:rsidR="00002181">
        <w:rPr>
          <w:sz w:val="26"/>
        </w:rPr>
        <w:t>»</w:t>
      </w:r>
      <w:r>
        <w:rPr>
          <w:sz w:val="26"/>
        </w:rPr>
        <w:t xml:space="preserve">  общедоступна: читателями сельской библиотеки могут быть все граждане, постоянно проживающие на территории _______________________________.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2.2.</w:t>
      </w:r>
      <w:r w:rsidR="00F76A1C">
        <w:rPr>
          <w:sz w:val="26"/>
        </w:rPr>
        <w:t xml:space="preserve"> </w:t>
      </w:r>
      <w:proofErr w:type="gramStart"/>
      <w:r>
        <w:rPr>
          <w:sz w:val="26"/>
        </w:rPr>
        <w:t>Граждане, временно проживающие на территории ____________________ имеют</w:t>
      </w:r>
      <w:proofErr w:type="gramEnd"/>
      <w:r>
        <w:rPr>
          <w:sz w:val="26"/>
        </w:rPr>
        <w:t xml:space="preserve"> право пользоваться фондами библиотеки только в читальном зале или под залог.</w:t>
      </w:r>
    </w:p>
    <w:p w:rsidR="0019370E" w:rsidRDefault="0019370E" w:rsidP="0019370E">
      <w:pPr>
        <w:jc w:val="both"/>
        <w:rPr>
          <w:b/>
          <w:sz w:val="26"/>
        </w:rPr>
      </w:pPr>
      <w:r>
        <w:rPr>
          <w:sz w:val="26"/>
        </w:rPr>
        <w:t xml:space="preserve">             2.3. Все читатели  сельской библиотеки имеют право получать </w:t>
      </w:r>
      <w:r>
        <w:rPr>
          <w:b/>
          <w:sz w:val="26"/>
        </w:rPr>
        <w:t xml:space="preserve">бесплатно: </w:t>
      </w:r>
    </w:p>
    <w:p w:rsidR="0019370E" w:rsidRDefault="0019370E" w:rsidP="0019370E">
      <w:pPr>
        <w:jc w:val="both"/>
        <w:rPr>
          <w:sz w:val="26"/>
        </w:rPr>
      </w:pPr>
      <w:r>
        <w:rPr>
          <w:b/>
          <w:sz w:val="26"/>
        </w:rPr>
        <w:t xml:space="preserve">             </w:t>
      </w:r>
      <w:r>
        <w:rPr>
          <w:sz w:val="26"/>
        </w:rPr>
        <w:t>— информацию о наличии в фонде конкретного документа;</w:t>
      </w:r>
    </w:p>
    <w:p w:rsidR="0019370E" w:rsidRDefault="0019370E" w:rsidP="0019370E">
      <w:pPr>
        <w:rPr>
          <w:sz w:val="26"/>
        </w:rPr>
      </w:pPr>
      <w:r>
        <w:rPr>
          <w:sz w:val="26"/>
        </w:rPr>
        <w:t xml:space="preserve">             — полную информацию о составе фонда через систему каталогов</w:t>
      </w:r>
      <w:r w:rsidR="00F76A1C">
        <w:rPr>
          <w:sz w:val="26"/>
        </w:rPr>
        <w:t xml:space="preserve"> и </w:t>
      </w:r>
      <w:r>
        <w:rPr>
          <w:sz w:val="26"/>
        </w:rPr>
        <w:t xml:space="preserve"> другие    формы библиотечного информирования;</w:t>
      </w:r>
    </w:p>
    <w:p w:rsidR="0019370E" w:rsidRDefault="0019370E" w:rsidP="0019370E">
      <w:pPr>
        <w:rPr>
          <w:sz w:val="26"/>
        </w:rPr>
      </w:pPr>
      <w:r>
        <w:rPr>
          <w:sz w:val="26"/>
        </w:rPr>
        <w:t xml:space="preserve">             — консультативную помощь в поиске и выборе источников информации; </w:t>
      </w:r>
    </w:p>
    <w:p w:rsidR="0019370E" w:rsidRDefault="0019370E" w:rsidP="0019370E">
      <w:pPr>
        <w:rPr>
          <w:sz w:val="26"/>
        </w:rPr>
      </w:pPr>
      <w:r>
        <w:rPr>
          <w:sz w:val="26"/>
        </w:rPr>
        <w:t xml:space="preserve">             — осуществлять поиск необходимой информации  в сети Интернет  с помощью     компьютера, предназначенного для читателей;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370E" w:rsidRDefault="0019370E" w:rsidP="0019370E">
      <w:pPr>
        <w:rPr>
          <w:sz w:val="26"/>
        </w:rPr>
      </w:pPr>
      <w:r>
        <w:rPr>
          <w:sz w:val="26"/>
        </w:rPr>
        <w:t xml:space="preserve">             — участвовать во всех мероприятиях библиотеки;</w:t>
      </w:r>
    </w:p>
    <w:p w:rsidR="0019370E" w:rsidRDefault="0019370E" w:rsidP="0019370E">
      <w:pPr>
        <w:rPr>
          <w:sz w:val="26"/>
        </w:rPr>
      </w:pPr>
      <w:r>
        <w:rPr>
          <w:sz w:val="26"/>
        </w:rPr>
        <w:t xml:space="preserve">             — входить в состав различных советов при библиотеке, высказывать свои мнения и суждения о деятельности библиотеки и отдельных работников, вносить предложения по улучшению работы библиотеки и ее структуры.</w:t>
      </w:r>
    </w:p>
    <w:p w:rsidR="0019370E" w:rsidRDefault="0019370E" w:rsidP="0019370E">
      <w:pPr>
        <w:rPr>
          <w:sz w:val="26"/>
        </w:rPr>
      </w:pPr>
      <w:r>
        <w:rPr>
          <w:sz w:val="26"/>
        </w:rPr>
        <w:t xml:space="preserve">             2.4. Читатели имеют право пользоваться услугами МБА, при этом необходимо  </w:t>
      </w:r>
      <w:proofErr w:type="gramStart"/>
      <w:r>
        <w:rPr>
          <w:sz w:val="26"/>
        </w:rPr>
        <w:t>оплатить</w:t>
      </w:r>
      <w:r w:rsidR="00785B95">
        <w:rPr>
          <w:sz w:val="26"/>
        </w:rPr>
        <w:t xml:space="preserve"> </w:t>
      </w:r>
      <w:r>
        <w:rPr>
          <w:sz w:val="26"/>
        </w:rPr>
        <w:t xml:space="preserve"> стоимость доставки</w:t>
      </w:r>
      <w:proofErr w:type="gramEnd"/>
      <w:r w:rsidR="00785B95">
        <w:rPr>
          <w:sz w:val="26"/>
        </w:rPr>
        <w:t xml:space="preserve"> </w:t>
      </w:r>
      <w:r>
        <w:rPr>
          <w:sz w:val="26"/>
        </w:rPr>
        <w:t xml:space="preserve"> документов или услуги ксерокопирования. </w:t>
      </w:r>
    </w:p>
    <w:p w:rsidR="0019370E" w:rsidRDefault="0019370E" w:rsidP="0019370E">
      <w:pPr>
        <w:rPr>
          <w:sz w:val="26"/>
        </w:rPr>
      </w:pPr>
    </w:p>
    <w:p w:rsidR="00B726BC" w:rsidRDefault="00B726BC" w:rsidP="0019370E">
      <w:pPr>
        <w:jc w:val="center"/>
        <w:rPr>
          <w:sz w:val="26"/>
        </w:rPr>
      </w:pPr>
    </w:p>
    <w:p w:rsidR="00B726BC" w:rsidRDefault="00B726BC" w:rsidP="0019370E">
      <w:pPr>
        <w:jc w:val="center"/>
        <w:rPr>
          <w:sz w:val="26"/>
        </w:rPr>
      </w:pPr>
    </w:p>
    <w:p w:rsidR="00B726BC" w:rsidRDefault="00B726BC" w:rsidP="0019370E">
      <w:pPr>
        <w:jc w:val="center"/>
        <w:rPr>
          <w:sz w:val="26"/>
        </w:rPr>
      </w:pPr>
    </w:p>
    <w:p w:rsidR="0019370E" w:rsidRDefault="0019370E" w:rsidP="0019370E">
      <w:pPr>
        <w:jc w:val="center"/>
        <w:rPr>
          <w:sz w:val="26"/>
        </w:rPr>
      </w:pPr>
      <w:r>
        <w:rPr>
          <w:sz w:val="26"/>
        </w:rPr>
        <w:t>3. ПОРЯДОК ЗАПИСИ ЧИТАТЕЛЕЙ В БИБЛИОТЕКУ</w:t>
      </w:r>
    </w:p>
    <w:p w:rsidR="00B726BC" w:rsidRDefault="00B726BC" w:rsidP="0019370E">
      <w:pPr>
        <w:jc w:val="center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</w:t>
      </w:r>
      <w:r w:rsidR="00B92E89">
        <w:rPr>
          <w:sz w:val="26"/>
        </w:rPr>
        <w:t>3.</w:t>
      </w:r>
      <w:r>
        <w:rPr>
          <w:sz w:val="26"/>
        </w:rPr>
        <w:t>1. Запись в библиотеку осуществляется по предъявлению документа, удостоверяющего личность. Юноши и девушки до 14 лет записываются на основании паспорта родителей или их опекунов.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3.2. При записи в библиотеку читатели должны ознакомиться с правилами пользования и подтвердить обязательство об их выполнении своей подписью на читательском формуляре.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3.3. На каждого читателя при записи заполняется карточка регистрации читателя.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3.4. Взрослые читатели (от 15 лет и старше) имеют право получить из фонда абонемента единовременно на дом не более 5 книг на срок до 1 месяца. Учебная и справочная литература выдается на срок до 15 дней. Журналы текущего года на дом не выдаются.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— Читатель может продлить дважды срок пользования книгой, если на нее нет спроса со стороны других читателей, позвонив по телефону или придя в библиотеку.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3.5.Читатели должны расписаться за  каждый полученный на абонементе документ. При возврате документа в библиотеку расписки читателя погашаются в его присутствии. Дошкольники и учащиеся 1-4 </w:t>
      </w:r>
      <w:proofErr w:type="spellStart"/>
      <w:r>
        <w:rPr>
          <w:sz w:val="26"/>
        </w:rPr>
        <w:t>кл</w:t>
      </w:r>
      <w:proofErr w:type="spellEnd"/>
      <w:r>
        <w:rPr>
          <w:sz w:val="26"/>
        </w:rPr>
        <w:t>. за полученные документы не расписываются.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3.6. Формуляр читателя и книжный формуляр являются документами, удостоверяющими даты и факты выдачи читателю книг и приема их библиотечным работником. 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center"/>
        <w:rPr>
          <w:sz w:val="26"/>
        </w:rPr>
      </w:pPr>
      <w:r>
        <w:rPr>
          <w:sz w:val="26"/>
        </w:rPr>
        <w:t>4. ОБЯЗАННОСТИ И ОТВЕТСТВЕННОСТЬ ЧИТАТЕЛЕЙ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b/>
          <w:sz w:val="26"/>
        </w:rPr>
      </w:pPr>
      <w:r>
        <w:rPr>
          <w:b/>
          <w:sz w:val="26"/>
        </w:rPr>
        <w:t xml:space="preserve">              Читатель обязан:</w:t>
      </w:r>
    </w:p>
    <w:p w:rsidR="0019370E" w:rsidRDefault="00F76A1C" w:rsidP="0019370E">
      <w:pPr>
        <w:jc w:val="both"/>
        <w:rPr>
          <w:sz w:val="26"/>
        </w:rPr>
      </w:pPr>
      <w:r>
        <w:rPr>
          <w:b/>
          <w:sz w:val="26"/>
        </w:rPr>
        <w:t xml:space="preserve">            </w:t>
      </w:r>
      <w:r w:rsidR="0019370E">
        <w:rPr>
          <w:b/>
          <w:sz w:val="26"/>
        </w:rPr>
        <w:t xml:space="preserve"> </w:t>
      </w:r>
      <w:r w:rsidR="0019370E">
        <w:rPr>
          <w:sz w:val="26"/>
        </w:rPr>
        <w:t>4.1. Соблюдать правила пользования сельской библиотеки.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4.2. Бережно относиться к книгам из фонда библиотеки: не делать на них заметок, не вырывать и не загибать страниц, не выносить из помещения библиотеки документы, не записанные в читательский формуляр, возвращать их в установленные сроки. Не нарушать расстановки фонда в отделах с открытым доступом, не вынимать карточек из каталогов и картотек.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4.3. Бережно относиться к имуществу библиотеки.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4.4. Соблюдать правила поведения в общественных местах.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4.5.При получении документов читатель должен тщательно их просмотреть и, в случае обнаружения в них каких-либо дефектов, сообщить об этом библиотекарю, который обязан сделать соответствующие пометки на выдаваемом документе.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b/>
          <w:sz w:val="26"/>
        </w:rPr>
      </w:pPr>
      <w:r>
        <w:rPr>
          <w:b/>
          <w:sz w:val="26"/>
        </w:rPr>
        <w:t xml:space="preserve">              Ответственность читателей:</w:t>
      </w:r>
    </w:p>
    <w:p w:rsidR="0019370E" w:rsidRDefault="0019370E" w:rsidP="0019370E">
      <w:pPr>
        <w:jc w:val="both"/>
        <w:rPr>
          <w:sz w:val="26"/>
        </w:rPr>
      </w:pPr>
      <w:r>
        <w:rPr>
          <w:b/>
          <w:sz w:val="26"/>
        </w:rPr>
        <w:t xml:space="preserve">              </w:t>
      </w:r>
      <w:r>
        <w:rPr>
          <w:sz w:val="26"/>
        </w:rPr>
        <w:t>4.6. Читатели, нарушившие правила пользования и причинившие ущерб библиотеке, компенсируют его в следующем порядке: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lastRenderedPageBreak/>
        <w:t xml:space="preserve">              — При утере или порче документа из фонда библиотеки обязаны заменить их соответственно таким же или признанным библиотекой равноценным (в том числе копиями утраченных документов).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— Читатели, злостно нарушившие сроки возврата книг (более 1 года), лишаются права пользования абонементом библиотеки до 1 года. Они имеют право пользоваться фондами библиотеки только в читальном зале. 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— Читатели, замеченные в порче книг или хищении, лишаются права пользоваться библиотекой вообще.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— Читатели-дети, нарушившие сроки возврата книг до 1 года, лишаются права пользования абонементом на срок от 1 до 3 месяцев. Они имеют право пользоваться  фондами библиотеки только в читальном зале.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—  Читатели-дети, злостно нарушившие срок возврата книг более 1 года или замеченные в порче книг, могут быть лишены права пользования библиотекой до 6 месяцев.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— За утрату книг и причинение им невосполнимого вреда несовершеннолетними читателями ответственность несут их родители или опекуны.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— При иных случаях нанесения вреда имуществу или персоналу библиотеки несут ответственность в соответствии с действующим законодательством (ГК и УК).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center"/>
        <w:rPr>
          <w:sz w:val="26"/>
        </w:rPr>
      </w:pPr>
      <w:r>
        <w:rPr>
          <w:sz w:val="26"/>
        </w:rPr>
        <w:t>5. ОБЯЗАННОСТИ БИБЛИОТЕКИ</w:t>
      </w:r>
    </w:p>
    <w:p w:rsidR="0019370E" w:rsidRDefault="0019370E" w:rsidP="0019370E">
      <w:pPr>
        <w:jc w:val="center"/>
        <w:rPr>
          <w:sz w:val="26"/>
        </w:rPr>
      </w:pPr>
      <w:r>
        <w:rPr>
          <w:sz w:val="26"/>
        </w:rPr>
        <w:t xml:space="preserve"> ПО ОБСЛУЖИВАНИЮ ЧИТАТЕЛЕЙ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  <w:r>
        <w:rPr>
          <w:b/>
          <w:sz w:val="26"/>
        </w:rPr>
        <w:t xml:space="preserve">             Библиотека обязана: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</w:t>
      </w:r>
      <w:r w:rsidR="00F76A1C">
        <w:rPr>
          <w:sz w:val="26"/>
        </w:rPr>
        <w:t xml:space="preserve"> </w:t>
      </w:r>
      <w:r>
        <w:rPr>
          <w:sz w:val="26"/>
        </w:rPr>
        <w:t xml:space="preserve"> 5.1. Создавать комфортные условия для осуществления права читателей на свободный доступ к информации и документам из фондов библиотеки.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5.2. Изучать и наиболее полно удовлетворять запросы читателей.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5.3. Осуществлять библиотечно-библиографическое и информационное обеспечение.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5.4. Обеспечивать высокую культуру обслуживания читателей, оказывать им помощь в выборе необходимых произведений и иных материалов путем устных консультаций, представления в их пользование каталогов и картотек.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5.5. Осуществлять учет, хранение и использование находящихся в фондах библиотеки документов, обеспечивать их сохранность и рациональное использование.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5.6. Сотрудник библиотеки обязан при выдаче документов тщательно просмотреть их и, в случае обнаружения в них дефектов, сделать соответствующие пометки с указанием даты и подписи на выдаваемом документе.</w:t>
      </w: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Читатели и работники библиотеки должны быть взаимно вежливы, выполнять правила пользования библиотекой.</w:t>
      </w: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</w:p>
    <w:p w:rsidR="0019370E" w:rsidRDefault="0019370E" w:rsidP="0019370E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</w:t>
      </w:r>
    </w:p>
    <w:bookmarkEnd w:id="0"/>
    <w:p w:rsidR="003877B9" w:rsidRDefault="003877B9"/>
    <w:sectPr w:rsidR="00387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93"/>
    <w:rsid w:val="00002181"/>
    <w:rsid w:val="0019370E"/>
    <w:rsid w:val="002A47CA"/>
    <w:rsid w:val="003877B9"/>
    <w:rsid w:val="006406F3"/>
    <w:rsid w:val="00785B95"/>
    <w:rsid w:val="009D6091"/>
    <w:rsid w:val="00B24145"/>
    <w:rsid w:val="00B726BC"/>
    <w:rsid w:val="00B92E89"/>
    <w:rsid w:val="00C60DF2"/>
    <w:rsid w:val="00CD64D3"/>
    <w:rsid w:val="00F73993"/>
    <w:rsid w:val="00F7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0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6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6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0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6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6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4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пользователь</cp:lastModifiedBy>
  <cp:revision>2</cp:revision>
  <cp:lastPrinted>2014-10-28T03:31:00Z</cp:lastPrinted>
  <dcterms:created xsi:type="dcterms:W3CDTF">2015-10-17T15:10:00Z</dcterms:created>
  <dcterms:modified xsi:type="dcterms:W3CDTF">2015-10-17T15:10:00Z</dcterms:modified>
</cp:coreProperties>
</file>